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60" w:rsidRDefault="00006360" w:rsidP="0000636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6360">
        <w:rPr>
          <w:rFonts w:ascii="Times New Roman" w:hAnsi="Times New Roman" w:cs="Times New Roman"/>
          <w:b/>
          <w:sz w:val="28"/>
          <w:szCs w:val="28"/>
        </w:rPr>
        <w:t>Пожарная безопасность в быту. Профилактические работы в жилом секторе СВАО продолжаются.</w:t>
      </w:r>
    </w:p>
    <w:bookmarkEnd w:id="0"/>
    <w:p w:rsidR="00006360" w:rsidRPr="00006360" w:rsidRDefault="00006360" w:rsidP="0000636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360" w:rsidRDefault="00006360" w:rsidP="000063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360">
        <w:rPr>
          <w:rFonts w:ascii="Times New Roman" w:hAnsi="Times New Roman" w:cs="Times New Roman"/>
          <w:sz w:val="28"/>
          <w:szCs w:val="28"/>
        </w:rPr>
        <w:t>По статистике, в холодное время года возрастает риск увеличения количества пожаров, возникающих при эксплуатации бытовых электроприборов и нарушения требований пожарной безопасности. Поэтому сотрудники МЧС по СВАО не прекращают проводить профилактические мероприятия с населением.</w:t>
      </w:r>
    </w:p>
    <w:p w:rsidR="00006360" w:rsidRDefault="00006360" w:rsidP="000063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360">
        <w:rPr>
          <w:rFonts w:ascii="Times New Roman" w:hAnsi="Times New Roman" w:cs="Times New Roman"/>
          <w:sz w:val="28"/>
          <w:szCs w:val="28"/>
        </w:rPr>
        <w:t xml:space="preserve">В рамках пожарно-профилактической работы организованы </w:t>
      </w:r>
      <w:proofErr w:type="spellStart"/>
      <w:r w:rsidRPr="00006360">
        <w:rPr>
          <w:rFonts w:ascii="Times New Roman" w:hAnsi="Times New Roman" w:cs="Times New Roman"/>
          <w:sz w:val="28"/>
          <w:szCs w:val="28"/>
        </w:rPr>
        <w:t>подворовые</w:t>
      </w:r>
      <w:proofErr w:type="spellEnd"/>
      <w:r w:rsidRPr="00006360">
        <w:rPr>
          <w:rFonts w:ascii="Times New Roman" w:hAnsi="Times New Roman" w:cs="Times New Roman"/>
          <w:sz w:val="28"/>
          <w:szCs w:val="28"/>
        </w:rPr>
        <w:t xml:space="preserve"> обходы, встречи, беседы, инструктажи, разъясняющие меры пожарной безопасности в быту в связи с возрастанием нагрузок на электрические сети, использованием газового отопления и обогревательных приборов.</w:t>
      </w:r>
    </w:p>
    <w:p w:rsidR="00006360" w:rsidRDefault="00006360" w:rsidP="000063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360">
        <w:rPr>
          <w:rFonts w:ascii="Times New Roman" w:hAnsi="Times New Roman" w:cs="Times New Roman"/>
          <w:sz w:val="28"/>
          <w:szCs w:val="28"/>
        </w:rPr>
        <w:t>Особое внимание инспекторы уделяют социально-незащищенными слоям населения. Они разъясняют им, чем опасно несоблюдение правил ПБ.</w:t>
      </w:r>
    </w:p>
    <w:p w:rsidR="00006360" w:rsidRDefault="00006360" w:rsidP="000063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360">
        <w:rPr>
          <w:rFonts w:ascii="Times New Roman" w:hAnsi="Times New Roman" w:cs="Times New Roman"/>
          <w:sz w:val="28"/>
          <w:szCs w:val="28"/>
        </w:rPr>
        <w:t>Для того, чтобы помнить основные действия при возникновении возгорания и четко знать телефоны служб спасения, сотрудники МЧС, в ходе профилактической работы, раздают листовки и памятки жителям. Также наглядную информацию по пожарной безопасности размещают на информационных досках, в почтовых ящиках и на досках объявлений.</w:t>
      </w:r>
    </w:p>
    <w:p w:rsidR="00006360" w:rsidRDefault="00006360" w:rsidP="000063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360">
        <w:rPr>
          <w:rFonts w:ascii="Times New Roman" w:hAnsi="Times New Roman" w:cs="Times New Roman"/>
          <w:sz w:val="28"/>
          <w:szCs w:val="28"/>
        </w:rPr>
        <w:t>Уважаемые граждане! Просим вас быть острожными с огнем, соблюдать элементарные правила пожарной и личной безопасности!</w:t>
      </w:r>
    </w:p>
    <w:p w:rsidR="00306634" w:rsidRDefault="00006360" w:rsidP="000063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360">
        <w:rPr>
          <w:rFonts w:ascii="Times New Roman" w:hAnsi="Times New Roman" w:cs="Times New Roman"/>
          <w:sz w:val="28"/>
          <w:szCs w:val="28"/>
        </w:rPr>
        <w:t>В случае возникновения чрезвычайной ситуации звоните по номеру «101».</w:t>
      </w:r>
    </w:p>
    <w:p w:rsidR="0079097A" w:rsidRDefault="0079097A" w:rsidP="000063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0;width:466.8pt;height:622.8pt;z-index:-251657216;mso-position-horizontal-relative:text;mso-position-vertical-relative:text;mso-width-relative:page;mso-height-relative:page" wrapcoords="-35 0 -35 21574 21600 21574 21600 0 -35 0">
            <v:imagedata r:id="rId4" o:title="IMG_0435"/>
            <w10:wrap type="through"/>
          </v:shape>
        </w:pict>
      </w:r>
    </w:p>
    <w:p w:rsidR="00006360" w:rsidRPr="00006360" w:rsidRDefault="00006360" w:rsidP="000063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06360" w:rsidRPr="0000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A6"/>
    <w:rsid w:val="00006360"/>
    <w:rsid w:val="00306634"/>
    <w:rsid w:val="0079097A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016617"/>
  <w15:chartTrackingRefBased/>
  <w15:docId w15:val="{4BA2E3F3-8D6F-4203-B355-BF01CB8B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2021-01-12T08:55:00Z</dcterms:created>
  <dcterms:modified xsi:type="dcterms:W3CDTF">2021-01-18T09:21:00Z</dcterms:modified>
</cp:coreProperties>
</file>